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41" w:rsidRDefault="00C85941" w:rsidP="00C85941">
      <w:pPr>
        <w:spacing w:line="56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tbl>
      <w:tblPr>
        <w:tblpPr w:leftFromText="180" w:rightFromText="180" w:vertAnchor="text" w:horzAnchor="page" w:tblpXSpec="center" w:tblpY="1070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1583"/>
        <w:gridCol w:w="5465"/>
      </w:tblGrid>
      <w:tr w:rsidR="00C85941" w:rsidTr="003B72F6">
        <w:trPr>
          <w:trHeight w:hRule="exact" w:val="500"/>
          <w:jc w:val="center"/>
        </w:trPr>
        <w:tc>
          <w:tcPr>
            <w:tcW w:w="1386" w:type="dxa"/>
            <w:vAlign w:val="center"/>
          </w:tcPr>
          <w:p w:rsidR="00C85941" w:rsidRDefault="00C85941" w:rsidP="003B72F6">
            <w:pPr>
              <w:spacing w:line="320" w:lineRule="exact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日  期</w:t>
            </w:r>
          </w:p>
        </w:tc>
        <w:tc>
          <w:tcPr>
            <w:tcW w:w="1583" w:type="dxa"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时</w:t>
            </w:r>
            <w:r>
              <w:rPr>
                <w:rFonts w:ascii="黑体" w:eastAsia="黑体" w:hAnsi="黑体"/>
                <w:sz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</w:rPr>
              <w:t>间</w:t>
            </w:r>
          </w:p>
        </w:tc>
        <w:tc>
          <w:tcPr>
            <w:tcW w:w="5465" w:type="dxa"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内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容</w:t>
            </w:r>
          </w:p>
        </w:tc>
      </w:tr>
      <w:tr w:rsidR="00C85941" w:rsidTr="003B72F6">
        <w:trPr>
          <w:trHeight w:val="1417"/>
          <w:jc w:val="center"/>
        </w:trPr>
        <w:tc>
          <w:tcPr>
            <w:tcW w:w="1386" w:type="dxa"/>
            <w:vMerge w:val="restart"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STIX" w:hAnsi="STIX" w:hint="eastAsia"/>
                <w:sz w:val="24"/>
              </w:rPr>
              <w:t>7</w:t>
            </w:r>
            <w:r>
              <w:rPr>
                <w:rFonts w:ascii="STIX" w:hAnsi="STIX" w:hint="eastAsia"/>
                <w:sz w:val="24"/>
              </w:rPr>
              <w:t>月</w:t>
            </w:r>
            <w:r>
              <w:rPr>
                <w:rFonts w:ascii="STIX" w:hAnsi="STIX" w:hint="eastAsia"/>
                <w:sz w:val="24"/>
              </w:rPr>
              <w:t>25</w:t>
            </w:r>
            <w:r>
              <w:rPr>
                <w:rFonts w:ascii="STIX" w:hAnsi="STIX" w:hint="eastAsia"/>
                <w:sz w:val="24"/>
              </w:rPr>
              <w:t>日（星期二）</w:t>
            </w:r>
          </w:p>
        </w:tc>
        <w:tc>
          <w:tcPr>
            <w:tcW w:w="1583" w:type="dxa"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STIX" w:hAnsi="STIX" w:hint="eastAsia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STIX" w:hAnsi="STIX" w:hint="eastAsia"/>
                <w:sz w:val="24"/>
              </w:rPr>
              <w:t>00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>
              <w:rPr>
                <w:rFonts w:ascii="Times New Roman" w:hAnsi="Times New Roman" w:hint="eastAsia"/>
                <w:sz w:val="24"/>
              </w:rPr>
              <w:t>10:0</w:t>
            </w:r>
            <w:r>
              <w:rPr>
                <w:rFonts w:ascii="STIX" w:hAnsi="STIX" w:hint="eastAsia"/>
                <w:sz w:val="24"/>
              </w:rPr>
              <w:t>0</w:t>
            </w:r>
          </w:p>
        </w:tc>
        <w:tc>
          <w:tcPr>
            <w:tcW w:w="5465" w:type="dxa"/>
            <w:vAlign w:val="center"/>
          </w:tcPr>
          <w:p w:rsidR="00C85941" w:rsidRDefault="00C85941" w:rsidP="003B72F6">
            <w:pPr>
              <w:spacing w:line="320" w:lineRule="exact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开班动员及专题讲座：</w:t>
            </w:r>
          </w:p>
          <w:p w:rsidR="00C85941" w:rsidRDefault="00C85941" w:rsidP="003B72F6">
            <w:pPr>
              <w:spacing w:line="320" w:lineRule="exact"/>
              <w:rPr>
                <w:rFonts w:ascii="仿宋_GB2312" w:hAnsi="仿宋_GB2312" w:cs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履行党管档案政治责任 推进档案事业创新发展</w:t>
            </w:r>
          </w:p>
          <w:p w:rsidR="00C85941" w:rsidRDefault="00C85941" w:rsidP="003B72F6">
            <w:pPr>
              <w:spacing w:line="320" w:lineRule="exact"/>
              <w:rPr>
                <w:rFonts w:ascii="Times New Roman" w:hAnsi="Times New Roman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——档案法解读</w:t>
            </w:r>
            <w:r>
              <w:rPr>
                <w:rFonts w:ascii="楷体_GB2312" w:eastAsia="楷体_GB2312" w:hAnsi="楷体_GB2312" w:cs="楷体_GB2312" w:hint="eastAsia"/>
                <w:bCs/>
                <w:sz w:val="24"/>
              </w:rPr>
              <w:t>（湖北省委办公厅副主任、省档案局局长高建舟）</w:t>
            </w:r>
          </w:p>
        </w:tc>
      </w:tr>
      <w:tr w:rsidR="00C85941" w:rsidTr="003B72F6">
        <w:trPr>
          <w:trHeight w:val="1417"/>
          <w:jc w:val="center"/>
        </w:trPr>
        <w:tc>
          <w:tcPr>
            <w:tcW w:w="1386" w:type="dxa"/>
            <w:vMerge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STIX" w:hAnsi="STIX" w:hint="eastAsia"/>
                <w:sz w:val="24"/>
              </w:rPr>
            </w:pPr>
            <w:r>
              <w:rPr>
                <w:rFonts w:ascii="STIX" w:hAnsi="STIX" w:hint="eastAsia"/>
                <w:sz w:val="24"/>
              </w:rPr>
              <w:t>10:00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>
              <w:rPr>
                <w:rFonts w:ascii="STIX" w:hAnsi="STIX" w:hint="eastAsia"/>
                <w:sz w:val="24"/>
              </w:rPr>
              <w:t>12:00</w:t>
            </w:r>
          </w:p>
        </w:tc>
        <w:tc>
          <w:tcPr>
            <w:tcW w:w="5465" w:type="dxa"/>
            <w:vAlign w:val="center"/>
          </w:tcPr>
          <w:p w:rsidR="00C85941" w:rsidRDefault="00C85941" w:rsidP="003B72F6">
            <w:pPr>
              <w:spacing w:line="320" w:lineRule="exact"/>
              <w:jc w:val="left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专题讲座：</w:t>
            </w:r>
          </w:p>
          <w:p w:rsidR="00C85941" w:rsidRDefault="00C85941" w:rsidP="003B72F6">
            <w:pPr>
              <w:spacing w:line="320" w:lineRule="exact"/>
              <w:rPr>
                <w:rFonts w:ascii="Times New Roman" w:hAnsi="Times New Roman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提高审核把关能力 规范文书档案管理</w:t>
            </w:r>
            <w:r>
              <w:rPr>
                <w:rFonts w:ascii="楷体_GB2312" w:eastAsia="楷体_GB2312" w:hint="eastAsia"/>
                <w:bCs/>
                <w:sz w:val="24"/>
              </w:rPr>
              <w:t>（湖北省委办公厅档案行政管理处处长 艾海滨）</w:t>
            </w:r>
          </w:p>
        </w:tc>
      </w:tr>
      <w:tr w:rsidR="00C85941" w:rsidTr="003B72F6">
        <w:trPr>
          <w:trHeight w:val="1417"/>
          <w:jc w:val="center"/>
        </w:trPr>
        <w:tc>
          <w:tcPr>
            <w:tcW w:w="1386" w:type="dxa"/>
            <w:vMerge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STIX" w:hAnsi="STIX" w:hint="eastAsia"/>
                <w:sz w:val="24"/>
              </w:rPr>
            </w:pPr>
            <w:r>
              <w:rPr>
                <w:rFonts w:ascii="STIX" w:hAnsi="STIX" w:hint="eastAsia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STIX" w:hAnsi="STIX" w:hint="eastAsia"/>
                <w:sz w:val="24"/>
              </w:rPr>
              <w:t>30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>
              <w:rPr>
                <w:rFonts w:ascii="STIX" w:hAnsi="STIX" w:hint="eastAsia"/>
                <w:sz w:val="24"/>
              </w:rPr>
              <w:t>16</w:t>
            </w:r>
            <w:r>
              <w:rPr>
                <w:rFonts w:ascii="Times New Roman" w:hAnsi="Times New Roman" w:hint="eastAsia"/>
                <w:sz w:val="24"/>
              </w:rPr>
              <w:t>:</w:t>
            </w:r>
            <w:r>
              <w:rPr>
                <w:rFonts w:ascii="STIX" w:hAnsi="STIX" w:hint="eastAsia"/>
                <w:sz w:val="24"/>
              </w:rPr>
              <w:t>00</w:t>
            </w:r>
          </w:p>
        </w:tc>
        <w:tc>
          <w:tcPr>
            <w:tcW w:w="5465" w:type="dxa"/>
            <w:vAlign w:val="center"/>
          </w:tcPr>
          <w:p w:rsidR="00C85941" w:rsidRDefault="00C85941" w:rsidP="003B72F6">
            <w:pPr>
              <w:spacing w:line="320" w:lineRule="exact"/>
              <w:jc w:val="left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专题讲座：</w:t>
            </w:r>
          </w:p>
          <w:p w:rsidR="00C85941" w:rsidRDefault="00C85941" w:rsidP="003B72F6">
            <w:pPr>
              <w:spacing w:line="320" w:lineRule="exact"/>
              <w:rPr>
                <w:rFonts w:ascii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谈谈档案开放审核工作</w:t>
            </w:r>
            <w:r>
              <w:rPr>
                <w:rFonts w:ascii="楷体_GB2312" w:eastAsia="楷体_GB2312" w:hint="eastAsia"/>
                <w:bCs/>
                <w:sz w:val="24"/>
              </w:rPr>
              <w:t>（湖北省委办公厅二级巡视员 罗忆）</w:t>
            </w:r>
          </w:p>
        </w:tc>
      </w:tr>
      <w:tr w:rsidR="00C85941" w:rsidTr="003B72F6">
        <w:trPr>
          <w:trHeight w:val="1417"/>
          <w:jc w:val="center"/>
        </w:trPr>
        <w:tc>
          <w:tcPr>
            <w:tcW w:w="1386" w:type="dxa"/>
            <w:vMerge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STIX" w:hAnsi="STIX" w:hint="eastAsia"/>
                <w:sz w:val="24"/>
              </w:rPr>
            </w:pPr>
            <w:r>
              <w:rPr>
                <w:rFonts w:ascii="STIX" w:hAnsi="STIX" w:hint="eastAsia"/>
                <w:sz w:val="24"/>
              </w:rPr>
              <w:t>16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 w:hint="eastAsia"/>
                <w:sz w:val="24"/>
              </w:rPr>
              <w:t>0</w:t>
            </w:r>
            <w:r>
              <w:rPr>
                <w:rFonts w:ascii="STIX" w:hAnsi="STIX" w:hint="eastAsia"/>
                <w:sz w:val="24"/>
              </w:rPr>
              <w:t>0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>
              <w:rPr>
                <w:rFonts w:ascii="STIX" w:hAnsi="STIX" w:hint="eastAsia"/>
                <w:sz w:val="24"/>
              </w:rPr>
              <w:t>17</w:t>
            </w:r>
            <w:r>
              <w:rPr>
                <w:rFonts w:ascii="Times New Roman" w:hAnsi="Times New Roman" w:hint="eastAsia"/>
                <w:sz w:val="24"/>
              </w:rPr>
              <w:t>:3</w:t>
            </w:r>
            <w:r>
              <w:rPr>
                <w:rFonts w:ascii="STIX" w:hAnsi="STIX" w:hint="eastAsia"/>
                <w:sz w:val="24"/>
              </w:rPr>
              <w:t>0</w:t>
            </w:r>
          </w:p>
        </w:tc>
        <w:tc>
          <w:tcPr>
            <w:tcW w:w="5465" w:type="dxa"/>
            <w:vAlign w:val="center"/>
          </w:tcPr>
          <w:p w:rsidR="00C85941" w:rsidRDefault="00C85941" w:rsidP="003B72F6">
            <w:pPr>
              <w:spacing w:line="320" w:lineRule="exact"/>
              <w:jc w:val="left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专题讲座：</w:t>
            </w:r>
          </w:p>
          <w:p w:rsidR="00C85941" w:rsidRDefault="00C85941" w:rsidP="003B72F6">
            <w:pPr>
              <w:spacing w:line="320" w:lineRule="exact"/>
              <w:rPr>
                <w:rFonts w:ascii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科学编制档案“三合一”制度</w:t>
            </w:r>
            <w:r>
              <w:rPr>
                <w:rFonts w:ascii="楷体_GB2312" w:eastAsia="楷体_GB2312" w:hint="eastAsia"/>
                <w:bCs/>
                <w:sz w:val="24"/>
              </w:rPr>
              <w:t>（湖北省委办公厅档案行政管理处四级调研员 舒欣）</w:t>
            </w:r>
          </w:p>
        </w:tc>
      </w:tr>
      <w:tr w:rsidR="00C85941" w:rsidTr="003B72F6">
        <w:trPr>
          <w:trHeight w:val="1417"/>
          <w:jc w:val="center"/>
        </w:trPr>
        <w:tc>
          <w:tcPr>
            <w:tcW w:w="1386" w:type="dxa"/>
            <w:vMerge w:val="restart"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STIX" w:hAnsi="STIX" w:hint="eastAsia"/>
                <w:sz w:val="24"/>
              </w:rPr>
              <w:t>7</w:t>
            </w:r>
            <w:r>
              <w:rPr>
                <w:rFonts w:ascii="STIX" w:hAnsi="STIX" w:hint="eastAsia"/>
                <w:sz w:val="24"/>
              </w:rPr>
              <w:t>月</w:t>
            </w:r>
            <w:r>
              <w:rPr>
                <w:rFonts w:ascii="STIX" w:hAnsi="STIX" w:hint="eastAsia"/>
                <w:sz w:val="24"/>
              </w:rPr>
              <w:t>26</w:t>
            </w:r>
            <w:r>
              <w:rPr>
                <w:rFonts w:ascii="STIX" w:hAnsi="STIX" w:hint="eastAsia"/>
                <w:sz w:val="24"/>
              </w:rPr>
              <w:t>日（星期三）</w:t>
            </w:r>
          </w:p>
        </w:tc>
        <w:tc>
          <w:tcPr>
            <w:tcW w:w="1583" w:type="dxa"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STIX" w:hAnsi="STIX" w:hint="eastAsia"/>
                <w:sz w:val="24"/>
              </w:rPr>
            </w:pPr>
            <w:r>
              <w:rPr>
                <w:rFonts w:ascii="STIX" w:hAnsi="STIX" w:hint="eastAsia"/>
                <w:sz w:val="24"/>
              </w:rPr>
              <w:t>09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STIX" w:hAnsi="STIX" w:hint="eastAsia"/>
                <w:sz w:val="24"/>
              </w:rPr>
              <w:t>00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>
              <w:rPr>
                <w:rFonts w:ascii="Times New Roman" w:hAnsi="Times New Roman" w:hint="eastAsia"/>
                <w:sz w:val="24"/>
              </w:rPr>
              <w:t>10:</w:t>
            </w:r>
            <w:r>
              <w:rPr>
                <w:rFonts w:ascii="STIX" w:hAnsi="STIX" w:hint="eastAsia"/>
                <w:sz w:val="24"/>
              </w:rPr>
              <w:t>30</w:t>
            </w:r>
          </w:p>
        </w:tc>
        <w:tc>
          <w:tcPr>
            <w:tcW w:w="5465" w:type="dxa"/>
            <w:vAlign w:val="center"/>
          </w:tcPr>
          <w:p w:rsidR="00C85941" w:rsidRDefault="00C85941" w:rsidP="003B72F6">
            <w:pPr>
              <w:spacing w:line="320" w:lineRule="exact"/>
              <w:jc w:val="left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专题讲座：</w:t>
            </w:r>
          </w:p>
          <w:p w:rsidR="00C85941" w:rsidRDefault="00C85941" w:rsidP="003B72F6">
            <w:pPr>
              <w:spacing w:line="320" w:lineRule="exact"/>
              <w:jc w:val="left"/>
              <w:rPr>
                <w:rFonts w:ascii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机关档案工作业务建设规范解读</w:t>
            </w:r>
            <w:r>
              <w:rPr>
                <w:rFonts w:ascii="楷体_GB2312" w:eastAsia="楷体_GB2312" w:hint="eastAsia"/>
                <w:bCs/>
                <w:sz w:val="24"/>
              </w:rPr>
              <w:t>（湖北省委办公厅档案行政管理处二级调研员 袁作军）</w:t>
            </w:r>
          </w:p>
        </w:tc>
      </w:tr>
      <w:tr w:rsidR="00C85941" w:rsidTr="003B72F6">
        <w:trPr>
          <w:trHeight w:val="1417"/>
          <w:jc w:val="center"/>
        </w:trPr>
        <w:tc>
          <w:tcPr>
            <w:tcW w:w="1386" w:type="dxa"/>
            <w:vMerge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STIX" w:hAnsi="STIX" w:hint="eastAsia"/>
                <w:sz w:val="24"/>
              </w:rPr>
            </w:pPr>
            <w:r>
              <w:rPr>
                <w:rFonts w:ascii="STIX" w:hAnsi="STIX" w:hint="eastAsia"/>
                <w:sz w:val="24"/>
              </w:rPr>
              <w:t>10:30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>
              <w:rPr>
                <w:rFonts w:ascii="STIX" w:hAnsi="STIX" w:hint="eastAsia"/>
                <w:sz w:val="24"/>
              </w:rPr>
              <w:t>12:00</w:t>
            </w:r>
          </w:p>
        </w:tc>
        <w:tc>
          <w:tcPr>
            <w:tcW w:w="5465" w:type="dxa"/>
            <w:vAlign w:val="center"/>
          </w:tcPr>
          <w:p w:rsidR="00C85941" w:rsidRDefault="00C85941" w:rsidP="003B72F6">
            <w:pPr>
              <w:spacing w:line="320" w:lineRule="exact"/>
              <w:jc w:val="left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专题讲座：</w:t>
            </w:r>
          </w:p>
          <w:p w:rsidR="00C85941" w:rsidRDefault="00C85941" w:rsidP="003B72F6">
            <w:pPr>
              <w:spacing w:line="320" w:lineRule="exact"/>
              <w:jc w:val="left"/>
              <w:rPr>
                <w:rFonts w:ascii="Times New Roman" w:hAnsi="Times New Roman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湖北省档案工作目标管理考评办法解读</w:t>
            </w:r>
            <w:r>
              <w:rPr>
                <w:rFonts w:ascii="楷体_GB2312" w:eastAsia="楷体_GB2312" w:hint="eastAsia"/>
                <w:bCs/>
                <w:sz w:val="24"/>
              </w:rPr>
              <w:t>（湖北省委办公厅档案行政管理处四级调研员 李小敏）</w:t>
            </w:r>
          </w:p>
        </w:tc>
      </w:tr>
      <w:tr w:rsidR="00C85941" w:rsidTr="003B72F6">
        <w:trPr>
          <w:trHeight w:val="1417"/>
          <w:jc w:val="center"/>
        </w:trPr>
        <w:tc>
          <w:tcPr>
            <w:tcW w:w="1386" w:type="dxa"/>
            <w:vMerge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C85941" w:rsidRDefault="00C85941" w:rsidP="003B72F6">
            <w:pPr>
              <w:spacing w:line="320" w:lineRule="exact"/>
              <w:jc w:val="center"/>
              <w:rPr>
                <w:rFonts w:ascii="STIX" w:hAnsi="STIX" w:hint="eastAsia"/>
                <w:sz w:val="24"/>
              </w:rPr>
            </w:pPr>
            <w:r>
              <w:rPr>
                <w:rFonts w:ascii="STIX" w:hAnsi="STIX" w:hint="eastAsia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STIX" w:hAnsi="STIX" w:hint="eastAsia"/>
                <w:sz w:val="24"/>
              </w:rPr>
              <w:t>30</w:t>
            </w:r>
            <w:r>
              <w:rPr>
                <w:rFonts w:ascii="Times New Roman" w:hAnsi="Times New Roman" w:hint="eastAsia"/>
                <w:sz w:val="24"/>
              </w:rPr>
              <w:t>—</w:t>
            </w:r>
            <w:r>
              <w:rPr>
                <w:rFonts w:ascii="STIX" w:hAnsi="STIX" w:hint="eastAsia"/>
                <w:sz w:val="24"/>
              </w:rPr>
              <w:t>17</w:t>
            </w:r>
            <w:r>
              <w:rPr>
                <w:rFonts w:ascii="Times New Roman" w:hAnsi="Times New Roman" w:hint="eastAsia"/>
                <w:sz w:val="24"/>
              </w:rPr>
              <w:t>:</w:t>
            </w:r>
            <w:r>
              <w:rPr>
                <w:rFonts w:ascii="STIX" w:hAnsi="STIX" w:hint="eastAsia"/>
                <w:sz w:val="24"/>
              </w:rPr>
              <w:t>30</w:t>
            </w:r>
          </w:p>
        </w:tc>
        <w:tc>
          <w:tcPr>
            <w:tcW w:w="5465" w:type="dxa"/>
            <w:vAlign w:val="center"/>
          </w:tcPr>
          <w:p w:rsidR="00C85941" w:rsidRDefault="00C85941" w:rsidP="003B72F6">
            <w:pPr>
              <w:spacing w:line="320" w:lineRule="exact"/>
              <w:rPr>
                <w:rFonts w:ascii="黑体" w:eastAsia="黑体" w:hAnsi="黑体" w:hint="eastAsia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专题讲座：</w:t>
            </w:r>
          </w:p>
          <w:p w:rsidR="00C85941" w:rsidRDefault="00C85941" w:rsidP="003B72F6">
            <w:pPr>
              <w:spacing w:line="320" w:lineRule="exact"/>
              <w:rPr>
                <w:rFonts w:ascii="仿宋_GB2312" w:hint="eastAsia"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Cs/>
                <w:sz w:val="24"/>
              </w:rPr>
              <w:t>机关数字档案室建设</w:t>
            </w:r>
            <w:r>
              <w:rPr>
                <w:rFonts w:ascii="楷体_GB2312" w:eastAsia="楷体_GB2312" w:hAnsi="楷体_GB2312" w:cs="楷体_GB2312" w:hint="eastAsia"/>
                <w:bCs/>
                <w:sz w:val="24"/>
              </w:rPr>
              <w:t>（国家档案局馆室司副司长 丁德胜）</w:t>
            </w:r>
          </w:p>
        </w:tc>
      </w:tr>
    </w:tbl>
    <w:p w:rsidR="00C85941" w:rsidRDefault="00C85941" w:rsidP="00C85941">
      <w:pPr>
        <w:spacing w:line="560" w:lineRule="exact"/>
        <w:jc w:val="center"/>
        <w:rPr>
          <w:rFonts w:hint="eastAsia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培训班日程安排</w:t>
      </w:r>
    </w:p>
    <w:p w:rsidR="00C85941" w:rsidRDefault="00C85941" w:rsidP="00C85941">
      <w:pPr>
        <w:spacing w:line="560" w:lineRule="exact"/>
        <w:jc w:val="left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</w:rPr>
        <w:t xml:space="preserve">    备注：具体日程以培训班安排为准。</w:t>
      </w:r>
    </w:p>
    <w:p w:rsidR="00AF71E8" w:rsidRDefault="00AF71E8">
      <w:pPr>
        <w:rPr>
          <w:rFonts w:hint="eastAsia"/>
        </w:rPr>
      </w:pPr>
    </w:p>
    <w:sectPr w:rsidR="00AF71E8" w:rsidSect="00AF7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IX">
    <w:altName w:val="Arial"/>
    <w:charset w:val="00"/>
    <w:family w:val="auto"/>
    <w:pitch w:val="default"/>
    <w:sig w:usb0="00000000" w:usb1="4203FDFF" w:usb2="02000020" w:usb3="00000000" w:csb0="A00001FF" w:csb1="DFFF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941"/>
    <w:rsid w:val="00AF71E8"/>
    <w:rsid w:val="00C8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C85941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5941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C85941"/>
    <w:rPr>
      <w:rFonts w:ascii="Calibri" w:eastAsia="仿宋_GB2312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2023-07-11T01:33:00Z</dcterms:created>
  <dcterms:modified xsi:type="dcterms:W3CDTF">2023-07-11T01:34:00Z</dcterms:modified>
</cp:coreProperties>
</file>